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6096"/>
        </w:tabs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828673" cy="734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3" cy="73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6096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5">
      <w:pPr>
        <w:pageBreakBefore w:val="0"/>
        <w:widowControl w:val="0"/>
        <w:tabs>
          <w:tab w:val="left" w:leader="none" w:pos="595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Bambuí</w:t>
      </w:r>
    </w:p>
    <w:p w:rsidR="00000000" w:rsidDel="00000000" w:rsidP="00000000" w:rsidRDefault="00000000" w:rsidRPr="00000000" w14:paraId="00000006">
      <w:pPr>
        <w:pageBreakBefore w:val="0"/>
        <w:widowControl w:val="0"/>
        <w:tabs>
          <w:tab w:val="left" w:leader="none" w:pos="595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NAPNEE</w:t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Faz. Varginha - Rodovia Bambuí/Medeiros - Km 05 - Caixa Postal 05 - CEP 38900-000 - Bambuí - MG </w:t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37 3431 4947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6"/>
            <w:szCs w:val="16"/>
            <w:rtl w:val="0"/>
          </w:rPr>
          <w:t xml:space="preserve">www.ifmg.edu.br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120" w:line="3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120" w:line="3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-5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5"/>
        <w:gridCol w:w="1515"/>
        <w:gridCol w:w="1740"/>
        <w:tblGridChange w:id="0">
          <w:tblGrid>
            <w:gridCol w:w="6885"/>
            <w:gridCol w:w="1515"/>
            <w:gridCol w:w="1740"/>
          </w:tblGrid>
        </w:tblGridChange>
      </w:tblGrid>
      <w:tr>
        <w:trPr>
          <w:cantSplit w:val="0"/>
          <w:trHeight w:val="688.386230468750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40" w:before="240" w:line="3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Barema de avaliação da Etapa: Entrevista</w:t>
            </w:r>
          </w:p>
        </w:tc>
      </w:tr>
      <w:tr>
        <w:trPr>
          <w:cantSplit w:val="0"/>
          <w:trHeight w:val="861.611328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240" w:before="240" w:line="3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avaliado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240" w:before="240" w:line="3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máxima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="3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alcançada</w:t>
            </w:r>
          </w:p>
        </w:tc>
      </w:tr>
      <w:tr>
        <w:trPr>
          <w:cantSplit w:val="0"/>
          <w:trHeight w:val="625.805664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7"/>
              </w:numPr>
              <w:spacing w:after="240" w:before="240" w:line="3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CAPACIDADE DE COMUNICAÇÃO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40" w:before="240" w:line="3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20" w:line="3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60.805664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after="240" w:before="240" w:line="3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AUTONOMIA PARA TOMADA DE DECISÕES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40" w:before="240" w:line="3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20" w:line="3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6"/>
              </w:numPr>
              <w:spacing w:after="240" w:before="240" w:line="3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DISPONIBILIDADE DE HORÁRIO PARA ATENDIMENTO DOS ESTUDANTES DE ACORDO COM A DEMANDA PREVISTA PARA O CAMPUS BAMBUÍ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240" w:before="240" w:line="3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20" w:line="3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after="240" w:before="240" w:line="3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CRIATIVIDADE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40" w:before="240" w:line="3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20" w:line="3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4"/>
              </w:numPr>
              <w:spacing w:after="240" w:before="240" w:line="3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SEGURANÇA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40" w:before="240" w:line="3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20" w:line="3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after="240" w:before="240" w:line="3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VONTADE DE TRABALHAR NO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40" w:before="240" w:line="3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20" w:line="3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spacing w:after="240" w:before="240" w:line="3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COMPREENSÃO SOBRE O TEMA INCLUSÃO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3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20" w:line="3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240" w:before="240" w:line="3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40" w:before="240" w:line="3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20" w:line="3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widowControl w:val="0"/>
        <w:spacing w:after="120" w:line="3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bd3/LJk9R/q73Et4T9+8lR0grg==">CgMxLjA4AHIhMW9Udi1MMmF1NU1yOEdsYTdMZkpzWmpuelVTSW5ObUhw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