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815ACA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7800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0011F331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815AC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5015702D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Ficha de aprovação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7D46D6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Trabalho Final de Curso (TFC), intitulado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 TÍTULO FINAL DO TFC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de autoria do discente do Mestrado Profissional em Sustentabilidade e Tecnologia Ambiental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 NOME DO DISCENTE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aprovado(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pela Banca Examinadora de Defesa de TFC, em 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INSERIR DATA</w:t>
      </w:r>
      <w:r>
        <w:rPr>
          <w:rFonts w:ascii="Times New Roman" w:eastAsia="Times New Roman" w:hAnsi="Times New Roman" w:cs="Times New Roman"/>
          <w:sz w:val="24"/>
          <w:szCs w:val="24"/>
        </w:rPr>
        <w:t>&gt;.</w:t>
      </w:r>
    </w:p>
    <w:p w14:paraId="1E136D71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orientador&gt;</w:t>
      </w:r>
    </w:p>
    <w:p w14:paraId="6A5A3887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223780E4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4658693E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48CA5520" w14:textId="77777777" w:rsidR="003E59CC" w:rsidRDefault="00AA4878">
      <w:pPr>
        <w:shd w:val="clear" w:color="auto" w:fill="FFFFFF"/>
        <w:spacing w:before="200" w:after="2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Nome do avaliador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</w:t>
      </w:r>
    </w:p>
    <w:p w14:paraId="0363C0BB" w14:textId="750E2B4A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Bambuí (MG), </w:t>
      </w:r>
      <w:r w:rsidR="00815ACA">
        <w:rPr>
          <w:rFonts w:ascii="Times New Roman" w:eastAsia="Times New Roman" w:hAnsi="Times New Roman" w:cs="Times New Roman"/>
          <w:sz w:val="24"/>
          <w:szCs w:val="24"/>
        </w:rPr>
        <w:t>____/____/______.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352FEA"/>
    <w:rsid w:val="003E59CC"/>
    <w:rsid w:val="00633D3B"/>
    <w:rsid w:val="00677A9A"/>
    <w:rsid w:val="006C0071"/>
    <w:rsid w:val="00815ACA"/>
    <w:rsid w:val="00987179"/>
    <w:rsid w:val="009B579F"/>
    <w:rsid w:val="009C6AB4"/>
    <w:rsid w:val="00AA4878"/>
    <w:rsid w:val="00AE0191"/>
    <w:rsid w:val="00C7176C"/>
    <w:rsid w:val="00C92862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14</cp:revision>
  <dcterms:created xsi:type="dcterms:W3CDTF">2022-05-23T12:59:00Z</dcterms:created>
  <dcterms:modified xsi:type="dcterms:W3CDTF">2022-05-24T14:43:00Z</dcterms:modified>
</cp:coreProperties>
</file>